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DA7" w:rsidRPr="003B79BF" w:rsidRDefault="00856DA7" w:rsidP="00856DA7">
      <w:pPr>
        <w:rPr>
          <w:rFonts w:ascii="Georgia" w:hAnsi="Georgia"/>
          <w:b/>
          <w:sz w:val="32"/>
        </w:rPr>
      </w:pPr>
      <w:r w:rsidRPr="003B79BF">
        <w:rPr>
          <w:rFonts w:ascii="Georgia" w:hAnsi="Georgia"/>
          <w:b/>
          <w:noProof/>
          <w:sz w:val="32"/>
          <w:lang w:eastAsia="en-GB"/>
        </w:rPr>
        <w:drawing>
          <wp:anchor distT="0" distB="0" distL="114300" distR="114300" simplePos="0" relativeHeight="251659264" behindDoc="0" locked="0" layoutInCell="1" allowOverlap="1" wp14:anchorId="10F7BCE4" wp14:editId="0B163B8A">
            <wp:simplePos x="0" y="0"/>
            <wp:positionH relativeFrom="column">
              <wp:posOffset>4133850</wp:posOffset>
            </wp:positionH>
            <wp:positionV relativeFrom="paragraph">
              <wp:posOffset>0</wp:posOffset>
            </wp:positionV>
            <wp:extent cx="2143125" cy="21431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14:sizeRelH relativeFrom="margin">
              <wp14:pctWidth>0</wp14:pctWidth>
            </wp14:sizeRelH>
            <wp14:sizeRelV relativeFrom="margin">
              <wp14:pctHeight>0</wp14:pctHeight>
            </wp14:sizeRelV>
          </wp:anchor>
        </w:drawing>
      </w:r>
      <w:r w:rsidRPr="003B79BF">
        <w:rPr>
          <w:rFonts w:ascii="Georgia" w:hAnsi="Georgia"/>
          <w:b/>
          <w:sz w:val="32"/>
        </w:rPr>
        <w:t>Data Protection Privacy Notice</w:t>
      </w:r>
    </w:p>
    <w:p w:rsidR="00856DA7" w:rsidRPr="003B79BF" w:rsidRDefault="00856DA7" w:rsidP="00856DA7">
      <w:pPr>
        <w:rPr>
          <w:rFonts w:ascii="Georgia" w:hAnsi="Georgia" w:cs="Tahoma"/>
        </w:rPr>
      </w:pPr>
    </w:p>
    <w:p w:rsidR="00856DA7" w:rsidRPr="003B79BF" w:rsidRDefault="00856DA7" w:rsidP="00856DA7">
      <w:pPr>
        <w:rPr>
          <w:rFonts w:ascii="Georgia" w:hAnsi="Georgia"/>
        </w:rPr>
      </w:pPr>
      <w:r w:rsidRPr="003B79BF">
        <w:rPr>
          <w:rFonts w:ascii="Georgia" w:hAnsi="Georgia"/>
        </w:rPr>
        <w:t xml:space="preserve">Your privacy is very important to Bee Hale. Bee meets the high standard for data privacy in line with the General Data Protection Regulation (GDPR) which came into effect on 25th May 2018. </w:t>
      </w:r>
    </w:p>
    <w:p w:rsidR="00856DA7" w:rsidRDefault="00856DA7" w:rsidP="00856DA7">
      <w:pPr>
        <w:rPr>
          <w:rFonts w:ascii="Georgia" w:hAnsi="Georgia"/>
        </w:rPr>
      </w:pPr>
      <w:r w:rsidRPr="003B79BF">
        <w:rPr>
          <w:rFonts w:ascii="Georgia" w:hAnsi="Georgia"/>
        </w:rPr>
        <w:t>Bee Hale processes your personal data to manage your treatment in therapy and to contact you in accordance with local GDPR as applicable and as described in more detail below.</w:t>
      </w:r>
    </w:p>
    <w:p w:rsidR="003B79BF" w:rsidRPr="003B79BF" w:rsidRDefault="003B79BF" w:rsidP="00856DA7">
      <w:pPr>
        <w:rPr>
          <w:rFonts w:ascii="Georgia" w:hAnsi="Georgia"/>
        </w:rPr>
      </w:pPr>
    </w:p>
    <w:p w:rsidR="00856DA7" w:rsidRPr="003B79BF" w:rsidRDefault="003B79BF" w:rsidP="00856DA7">
      <w:pPr>
        <w:rPr>
          <w:rFonts w:ascii="Georgia" w:hAnsi="Georgia"/>
          <w:b/>
          <w:u w:val="single"/>
        </w:rPr>
      </w:pPr>
      <w:r>
        <w:rPr>
          <w:rFonts w:ascii="Georgia" w:hAnsi="Georgia"/>
          <w:b/>
          <w:u w:val="single"/>
        </w:rPr>
        <w:t>Categories of Personal D</w:t>
      </w:r>
      <w:r w:rsidR="00856DA7" w:rsidRPr="003B79BF">
        <w:rPr>
          <w:rFonts w:ascii="Georgia" w:hAnsi="Georgia"/>
          <w:b/>
          <w:u w:val="single"/>
        </w:rPr>
        <w:t>ata</w:t>
      </w:r>
    </w:p>
    <w:p w:rsidR="00856DA7" w:rsidRPr="003B79BF" w:rsidRDefault="00856DA7" w:rsidP="00856DA7">
      <w:pPr>
        <w:rPr>
          <w:rFonts w:ascii="Georgia" w:hAnsi="Georgia"/>
        </w:rPr>
      </w:pPr>
      <w:r w:rsidRPr="003B79BF">
        <w:rPr>
          <w:rFonts w:ascii="Georgia" w:hAnsi="Georgia"/>
        </w:rPr>
        <w:t>The categories of data collected and processed include but are not limited to the following:</w:t>
      </w:r>
    </w:p>
    <w:p w:rsidR="00856DA7" w:rsidRPr="003B79BF" w:rsidRDefault="00856DA7" w:rsidP="00856DA7">
      <w:pPr>
        <w:pStyle w:val="ListParagraph"/>
        <w:numPr>
          <w:ilvl w:val="0"/>
          <w:numId w:val="1"/>
        </w:numPr>
        <w:spacing w:after="0"/>
        <w:rPr>
          <w:rFonts w:ascii="Georgia" w:hAnsi="Georgia"/>
        </w:rPr>
      </w:pPr>
      <w:r w:rsidRPr="003B79BF">
        <w:rPr>
          <w:rFonts w:ascii="Georgia" w:hAnsi="Georgia"/>
        </w:rPr>
        <w:t xml:space="preserve">Name and contact information including home address, GP details, email and telephone numbers. </w:t>
      </w:r>
    </w:p>
    <w:p w:rsidR="00856DA7" w:rsidRPr="003B79BF" w:rsidRDefault="00856DA7" w:rsidP="00856DA7">
      <w:pPr>
        <w:pStyle w:val="ListParagraph"/>
        <w:numPr>
          <w:ilvl w:val="0"/>
          <w:numId w:val="1"/>
        </w:numPr>
        <w:spacing w:after="0"/>
        <w:rPr>
          <w:rFonts w:ascii="Georgia" w:hAnsi="Georgia"/>
        </w:rPr>
      </w:pPr>
      <w:r w:rsidRPr="003B79BF">
        <w:rPr>
          <w:rFonts w:ascii="Georgia" w:hAnsi="Georgia"/>
        </w:rPr>
        <w:t>Date of birth or age.</w:t>
      </w:r>
    </w:p>
    <w:p w:rsidR="00856DA7" w:rsidRDefault="00856DA7" w:rsidP="00856DA7">
      <w:pPr>
        <w:pStyle w:val="ListParagraph"/>
        <w:numPr>
          <w:ilvl w:val="0"/>
          <w:numId w:val="1"/>
        </w:numPr>
        <w:spacing w:after="0"/>
        <w:rPr>
          <w:rFonts w:ascii="Arial" w:hAnsi="Arial"/>
        </w:rPr>
      </w:pPr>
      <w:r w:rsidRPr="003B79BF">
        <w:rPr>
          <w:rFonts w:ascii="Georgia" w:hAnsi="Georgia"/>
        </w:rPr>
        <w:t>Information recorded at assessment to assess suitability for therapy</w:t>
      </w:r>
      <w:r w:rsidR="003B79BF">
        <w:rPr>
          <w:rFonts w:ascii="Georgia" w:hAnsi="Georgia"/>
        </w:rPr>
        <w:t>.</w:t>
      </w:r>
    </w:p>
    <w:p w:rsidR="00856DA7" w:rsidRDefault="00856DA7" w:rsidP="00856DA7">
      <w:pPr>
        <w:rPr>
          <w:rFonts w:ascii="Arial" w:hAnsi="Arial"/>
        </w:rPr>
      </w:pPr>
    </w:p>
    <w:p w:rsidR="00856DA7" w:rsidRPr="003B79BF" w:rsidRDefault="00856DA7" w:rsidP="00856DA7">
      <w:pPr>
        <w:rPr>
          <w:rFonts w:ascii="Georgia" w:hAnsi="Georgia"/>
          <w:b/>
          <w:u w:val="single"/>
        </w:rPr>
      </w:pPr>
      <w:r w:rsidRPr="003B79BF">
        <w:rPr>
          <w:rFonts w:ascii="Georgia" w:hAnsi="Georgia"/>
          <w:b/>
          <w:u w:val="single"/>
        </w:rPr>
        <w:t xml:space="preserve">How </w:t>
      </w:r>
      <w:r w:rsidR="003B79BF">
        <w:rPr>
          <w:rFonts w:ascii="Georgia" w:hAnsi="Georgia"/>
          <w:b/>
          <w:u w:val="single"/>
        </w:rPr>
        <w:t>Data i</w:t>
      </w:r>
      <w:r w:rsidR="003B79BF" w:rsidRPr="003B79BF">
        <w:rPr>
          <w:rFonts w:ascii="Georgia" w:hAnsi="Georgia"/>
          <w:b/>
          <w:u w:val="single"/>
        </w:rPr>
        <w:t xml:space="preserve">s </w:t>
      </w:r>
      <w:proofErr w:type="gramStart"/>
      <w:r w:rsidR="003B79BF" w:rsidRPr="003B79BF">
        <w:rPr>
          <w:rFonts w:ascii="Georgia" w:hAnsi="Georgia"/>
          <w:b/>
          <w:u w:val="single"/>
        </w:rPr>
        <w:t>Collected</w:t>
      </w:r>
      <w:proofErr w:type="gramEnd"/>
    </w:p>
    <w:p w:rsidR="00856DA7" w:rsidRPr="003B79BF" w:rsidRDefault="00856DA7" w:rsidP="00856DA7">
      <w:pPr>
        <w:rPr>
          <w:rFonts w:ascii="Georgia" w:hAnsi="Georgia"/>
        </w:rPr>
      </w:pPr>
      <w:r w:rsidRPr="003B79BF">
        <w:rPr>
          <w:rFonts w:ascii="Georgia" w:hAnsi="Georgia"/>
        </w:rPr>
        <w:t>Data will be collected in the following ways and all are subject to the same level of privacy:</w:t>
      </w:r>
    </w:p>
    <w:p w:rsidR="00856DA7" w:rsidRPr="003B79BF" w:rsidRDefault="00856DA7" w:rsidP="00856DA7">
      <w:pPr>
        <w:pStyle w:val="ListParagraph"/>
        <w:numPr>
          <w:ilvl w:val="0"/>
          <w:numId w:val="3"/>
        </w:numPr>
        <w:spacing w:after="0"/>
        <w:rPr>
          <w:rFonts w:ascii="Georgia" w:hAnsi="Georgia"/>
        </w:rPr>
      </w:pPr>
      <w:r w:rsidRPr="003B79BF">
        <w:rPr>
          <w:rFonts w:ascii="Georgia" w:hAnsi="Georgia"/>
        </w:rPr>
        <w:t xml:space="preserve">Data entered into the contact form on the </w:t>
      </w:r>
      <w:r w:rsidR="003B79BF">
        <w:rPr>
          <w:rFonts w:ascii="Georgia" w:hAnsi="Georgia"/>
        </w:rPr>
        <w:t>Bee Hale Counselling</w:t>
      </w:r>
      <w:r w:rsidRPr="003B79BF">
        <w:rPr>
          <w:rFonts w:ascii="Georgia" w:hAnsi="Georgia"/>
        </w:rPr>
        <w:t xml:space="preserve"> website.</w:t>
      </w:r>
    </w:p>
    <w:p w:rsidR="00856DA7" w:rsidRPr="003B79BF" w:rsidRDefault="00856DA7" w:rsidP="00856DA7">
      <w:pPr>
        <w:pStyle w:val="ListParagraph"/>
        <w:numPr>
          <w:ilvl w:val="0"/>
          <w:numId w:val="3"/>
        </w:numPr>
        <w:spacing w:after="0"/>
        <w:rPr>
          <w:rFonts w:ascii="Georgia" w:hAnsi="Georgia"/>
        </w:rPr>
      </w:pPr>
      <w:r w:rsidRPr="003B79BF">
        <w:rPr>
          <w:rFonts w:ascii="Georgia" w:hAnsi="Georgia"/>
        </w:rPr>
        <w:t>Data collected via a telephone conversation.</w:t>
      </w:r>
    </w:p>
    <w:p w:rsidR="00856DA7" w:rsidRPr="003B79BF" w:rsidRDefault="00856DA7" w:rsidP="00856DA7">
      <w:pPr>
        <w:pStyle w:val="ListParagraph"/>
        <w:numPr>
          <w:ilvl w:val="0"/>
          <w:numId w:val="3"/>
        </w:numPr>
        <w:spacing w:after="0"/>
        <w:rPr>
          <w:rFonts w:ascii="Georgia" w:hAnsi="Georgia"/>
        </w:rPr>
      </w:pPr>
      <w:r w:rsidRPr="003B79BF">
        <w:rPr>
          <w:rFonts w:ascii="Georgia" w:hAnsi="Georgia"/>
        </w:rPr>
        <w:t>Data collected via email.</w:t>
      </w:r>
    </w:p>
    <w:p w:rsidR="00856DA7" w:rsidRPr="003B79BF" w:rsidRDefault="00856DA7" w:rsidP="00856DA7">
      <w:pPr>
        <w:pStyle w:val="ListParagraph"/>
        <w:numPr>
          <w:ilvl w:val="0"/>
          <w:numId w:val="3"/>
        </w:numPr>
        <w:spacing w:after="0"/>
        <w:rPr>
          <w:rFonts w:ascii="Georgia" w:hAnsi="Georgia"/>
        </w:rPr>
      </w:pPr>
      <w:r w:rsidRPr="003B79BF">
        <w:rPr>
          <w:rFonts w:ascii="Georgia" w:hAnsi="Georgia"/>
        </w:rPr>
        <w:t>Data collected during a face to face meeting.</w:t>
      </w:r>
    </w:p>
    <w:p w:rsidR="00856DA7" w:rsidRPr="003B79BF" w:rsidRDefault="00856DA7" w:rsidP="00856DA7">
      <w:pPr>
        <w:rPr>
          <w:rFonts w:ascii="Georgia" w:hAnsi="Georgia"/>
          <w:u w:val="single"/>
        </w:rPr>
      </w:pPr>
    </w:p>
    <w:p w:rsidR="00856DA7" w:rsidRPr="003B79BF" w:rsidRDefault="00856DA7" w:rsidP="00856DA7">
      <w:pPr>
        <w:rPr>
          <w:rFonts w:ascii="Georgia" w:hAnsi="Georgia"/>
          <w:b/>
          <w:u w:val="single"/>
        </w:rPr>
      </w:pPr>
      <w:r w:rsidRPr="003B79BF">
        <w:rPr>
          <w:rFonts w:ascii="Georgia" w:hAnsi="Georgia"/>
          <w:b/>
          <w:u w:val="single"/>
        </w:rPr>
        <w:t>Purpose of Processing</w:t>
      </w:r>
    </w:p>
    <w:p w:rsidR="00856DA7" w:rsidRPr="003B79BF" w:rsidRDefault="00856DA7" w:rsidP="00856DA7">
      <w:pPr>
        <w:rPr>
          <w:rFonts w:ascii="Georgia" w:hAnsi="Georgia"/>
        </w:rPr>
      </w:pPr>
      <w:r w:rsidRPr="003B79BF">
        <w:rPr>
          <w:rFonts w:ascii="Georgia" w:hAnsi="Georgia"/>
        </w:rPr>
        <w:t>Your personal data is processed for the purpose of therapy including:</w:t>
      </w:r>
    </w:p>
    <w:p w:rsidR="00856DA7" w:rsidRPr="003B79BF" w:rsidRDefault="00856DA7" w:rsidP="00856DA7">
      <w:pPr>
        <w:pStyle w:val="ListParagraph"/>
        <w:numPr>
          <w:ilvl w:val="0"/>
          <w:numId w:val="2"/>
        </w:numPr>
        <w:spacing w:after="0"/>
        <w:rPr>
          <w:rFonts w:ascii="Georgia" w:hAnsi="Georgia"/>
        </w:rPr>
      </w:pPr>
      <w:r w:rsidRPr="003B79BF">
        <w:rPr>
          <w:rFonts w:ascii="Georgia" w:hAnsi="Georgia"/>
        </w:rPr>
        <w:t>Identifying you as a client</w:t>
      </w:r>
    </w:p>
    <w:p w:rsidR="00856DA7" w:rsidRPr="003B79BF" w:rsidRDefault="00856DA7" w:rsidP="00856DA7">
      <w:pPr>
        <w:pStyle w:val="ListParagraph"/>
        <w:numPr>
          <w:ilvl w:val="0"/>
          <w:numId w:val="2"/>
        </w:numPr>
        <w:spacing w:after="0"/>
        <w:rPr>
          <w:rFonts w:ascii="Georgia" w:hAnsi="Georgia"/>
        </w:rPr>
      </w:pPr>
      <w:r w:rsidRPr="003B79BF">
        <w:rPr>
          <w:rFonts w:ascii="Georgia" w:hAnsi="Georgia"/>
        </w:rPr>
        <w:t>Maintaining an accurate treatment plan</w:t>
      </w:r>
    </w:p>
    <w:p w:rsidR="00856DA7" w:rsidRPr="003B79BF" w:rsidRDefault="00856DA7" w:rsidP="00856DA7">
      <w:pPr>
        <w:pStyle w:val="ListParagraph"/>
        <w:numPr>
          <w:ilvl w:val="0"/>
          <w:numId w:val="2"/>
        </w:numPr>
        <w:spacing w:after="0"/>
        <w:rPr>
          <w:rFonts w:ascii="Georgia" w:hAnsi="Georgia"/>
        </w:rPr>
      </w:pPr>
      <w:r w:rsidRPr="003B79BF">
        <w:rPr>
          <w:rFonts w:ascii="Georgia" w:hAnsi="Georgia"/>
        </w:rPr>
        <w:t>Communicating information to you about your therapy</w:t>
      </w:r>
    </w:p>
    <w:p w:rsidR="00856DA7" w:rsidRPr="003B79BF" w:rsidRDefault="00856DA7" w:rsidP="00856DA7">
      <w:pPr>
        <w:pStyle w:val="ListParagraph"/>
        <w:numPr>
          <w:ilvl w:val="0"/>
          <w:numId w:val="2"/>
        </w:numPr>
        <w:spacing w:after="0"/>
        <w:rPr>
          <w:rFonts w:ascii="Georgia" w:hAnsi="Georgia"/>
        </w:rPr>
      </w:pPr>
      <w:r w:rsidRPr="003B79BF">
        <w:rPr>
          <w:rFonts w:ascii="Georgia" w:hAnsi="Georgia"/>
        </w:rPr>
        <w:t>Communicating information about you to relevant parties (</w:t>
      </w:r>
      <w:proofErr w:type="spellStart"/>
      <w:r w:rsidRPr="003B79BF">
        <w:rPr>
          <w:rFonts w:ascii="Georgia" w:hAnsi="Georgia"/>
        </w:rPr>
        <w:t>eg</w:t>
      </w:r>
      <w:proofErr w:type="spellEnd"/>
      <w:r w:rsidRPr="003B79BF">
        <w:rPr>
          <w:rFonts w:ascii="Georgia" w:hAnsi="Georgia"/>
        </w:rPr>
        <w:t xml:space="preserve"> GP) if necessary. </w:t>
      </w:r>
    </w:p>
    <w:p w:rsidR="00856DA7" w:rsidRPr="003B79BF" w:rsidRDefault="00856DA7" w:rsidP="00856DA7">
      <w:pPr>
        <w:pStyle w:val="ListParagraph"/>
        <w:numPr>
          <w:ilvl w:val="0"/>
          <w:numId w:val="2"/>
        </w:numPr>
        <w:spacing w:after="0"/>
        <w:rPr>
          <w:rFonts w:ascii="Georgia" w:hAnsi="Georgia"/>
        </w:rPr>
      </w:pPr>
      <w:r w:rsidRPr="003B79BF">
        <w:rPr>
          <w:rFonts w:ascii="Georgia" w:hAnsi="Georgia"/>
        </w:rPr>
        <w:t>Transfer of monies in respect of fees paid electronically</w:t>
      </w:r>
    </w:p>
    <w:p w:rsidR="00856DA7" w:rsidRPr="003B79BF" w:rsidRDefault="00856DA7" w:rsidP="00856DA7">
      <w:pPr>
        <w:rPr>
          <w:rFonts w:ascii="Georgia" w:hAnsi="Georgia"/>
        </w:rPr>
      </w:pPr>
    </w:p>
    <w:p w:rsidR="00856DA7" w:rsidRDefault="00856DA7" w:rsidP="00856DA7">
      <w:pPr>
        <w:rPr>
          <w:rFonts w:ascii="Georgia" w:hAnsi="Georgia"/>
        </w:rPr>
      </w:pPr>
      <w:r w:rsidRPr="003B79BF">
        <w:rPr>
          <w:rFonts w:ascii="Georgia" w:hAnsi="Georgia"/>
        </w:rPr>
        <w:t>Your data will not be shared with other companies for marketing purposes.</w:t>
      </w:r>
    </w:p>
    <w:p w:rsidR="003B79BF" w:rsidRPr="003B79BF" w:rsidRDefault="003B79BF" w:rsidP="00856DA7">
      <w:pPr>
        <w:rPr>
          <w:rFonts w:ascii="Georgia" w:hAnsi="Georgia"/>
        </w:rPr>
      </w:pPr>
    </w:p>
    <w:p w:rsidR="00856DA7" w:rsidRPr="003B79BF" w:rsidRDefault="00856DA7" w:rsidP="00856DA7">
      <w:pPr>
        <w:rPr>
          <w:rFonts w:ascii="Georgia" w:hAnsi="Georgia"/>
          <w:b/>
          <w:u w:val="single"/>
        </w:rPr>
      </w:pPr>
      <w:r w:rsidRPr="003B79BF">
        <w:rPr>
          <w:rFonts w:ascii="Georgia" w:hAnsi="Georgia"/>
          <w:b/>
          <w:u w:val="single"/>
        </w:rPr>
        <w:t>Access to Data</w:t>
      </w:r>
    </w:p>
    <w:p w:rsidR="002427AE" w:rsidRDefault="00856DA7" w:rsidP="00856DA7">
      <w:pPr>
        <w:rPr>
          <w:rFonts w:ascii="Georgia" w:hAnsi="Georgia"/>
        </w:rPr>
        <w:sectPr w:rsidR="002427AE" w:rsidSect="002427AE">
          <w:headerReference w:type="default" r:id="rId8"/>
          <w:headerReference w:type="first" r:id="rId9"/>
          <w:footerReference w:type="first" r:id="rId10"/>
          <w:pgSz w:w="11906" w:h="16838"/>
          <w:pgMar w:top="1440" w:right="1440" w:bottom="1440" w:left="1440" w:header="708" w:footer="708" w:gutter="0"/>
          <w:cols w:space="708"/>
          <w:titlePg/>
          <w:docGrid w:linePitch="360"/>
        </w:sectPr>
      </w:pPr>
      <w:r w:rsidRPr="003B79BF">
        <w:rPr>
          <w:rFonts w:ascii="Georgia" w:hAnsi="Georgia"/>
        </w:rPr>
        <w:t xml:space="preserve">If you wish to access your personal data that is processed by Bee Hale Counselling, please contact Bee in writing via letter or email at </w:t>
      </w:r>
      <w:hyperlink r:id="rId11" w:history="1">
        <w:r w:rsidR="003B79BF" w:rsidRPr="003B79BF">
          <w:rPr>
            <w:rStyle w:val="Hyperlink"/>
            <w:rFonts w:ascii="Georgia" w:hAnsi="Georgia"/>
            <w:color w:val="auto"/>
          </w:rPr>
          <w:t>beehalecounselling@gmail.com</w:t>
        </w:r>
      </w:hyperlink>
      <w:r w:rsidRPr="003B79BF">
        <w:rPr>
          <w:rFonts w:ascii="Georgia" w:hAnsi="Georgia"/>
        </w:rPr>
        <w:t>.</w:t>
      </w:r>
    </w:p>
    <w:p w:rsidR="00856DA7" w:rsidRPr="003B79BF" w:rsidRDefault="00856DA7" w:rsidP="00856DA7">
      <w:pPr>
        <w:rPr>
          <w:rFonts w:ascii="Georgia" w:hAnsi="Georgia"/>
          <w:b/>
          <w:u w:val="single"/>
        </w:rPr>
      </w:pPr>
      <w:r w:rsidRPr="003B79BF">
        <w:rPr>
          <w:rFonts w:ascii="Georgia" w:hAnsi="Georgia"/>
          <w:b/>
          <w:u w:val="single"/>
        </w:rPr>
        <w:lastRenderedPageBreak/>
        <w:t>Data Security</w:t>
      </w:r>
    </w:p>
    <w:p w:rsidR="00856DA7" w:rsidRPr="003B79BF" w:rsidRDefault="00856DA7" w:rsidP="00856DA7">
      <w:pPr>
        <w:rPr>
          <w:rFonts w:ascii="Georgia" w:hAnsi="Georgia"/>
        </w:rPr>
      </w:pPr>
      <w:r w:rsidRPr="003B79BF">
        <w:rPr>
          <w:rFonts w:ascii="Georgia" w:hAnsi="Georgia"/>
        </w:rPr>
        <w:t>Bee Hale maintains reasonable precautions to protect personal data from loss, misuse, unauthorised access, disclosure, alteration and destruction.  Bee Hale stores all paper records in a locked filing cabinet, to which only Bee</w:t>
      </w:r>
      <w:r w:rsidR="003B79BF">
        <w:rPr>
          <w:rFonts w:ascii="Georgia" w:hAnsi="Georgia"/>
        </w:rPr>
        <w:t xml:space="preserve"> has the key. Any</w:t>
      </w:r>
      <w:r w:rsidRPr="003B79BF">
        <w:rPr>
          <w:rFonts w:ascii="Georgia" w:hAnsi="Georgia"/>
        </w:rPr>
        <w:t xml:space="preserve"> electronic records are stored</w:t>
      </w:r>
      <w:r w:rsidR="003B79BF">
        <w:rPr>
          <w:rFonts w:ascii="Georgia" w:hAnsi="Georgia"/>
        </w:rPr>
        <w:t xml:space="preserve"> and</w:t>
      </w:r>
      <w:bookmarkStart w:id="0" w:name="_GoBack"/>
      <w:bookmarkEnd w:id="0"/>
      <w:r w:rsidR="003B79BF">
        <w:rPr>
          <w:rFonts w:ascii="Georgia" w:hAnsi="Georgia"/>
        </w:rPr>
        <w:t xml:space="preserve"> protected with a password to which only Bee has access.</w:t>
      </w:r>
    </w:p>
    <w:p w:rsidR="00856DA7" w:rsidRDefault="00856DA7" w:rsidP="00856DA7">
      <w:pPr>
        <w:rPr>
          <w:rFonts w:ascii="Georgia" w:hAnsi="Georgia"/>
        </w:rPr>
      </w:pPr>
      <w:proofErr w:type="spellStart"/>
      <w:r w:rsidRPr="003B79BF">
        <w:rPr>
          <w:rFonts w:ascii="Georgia" w:hAnsi="Georgia"/>
        </w:rPr>
        <w:t>Wix</w:t>
      </w:r>
      <w:proofErr w:type="spellEnd"/>
      <w:r w:rsidRPr="003B79BF">
        <w:rPr>
          <w:rFonts w:ascii="Georgia" w:hAnsi="Georgia"/>
        </w:rPr>
        <w:t>, who provide and host www.beehalecounselling.com, has servers all over the world, including Europe and the US, as well as back up servers. They have confirmed they meet the relevant conditions of GDPR in relation to data transfer both in and outside the EU. You can read their privacy policy at https://www.wix.com/about/privacy. www.beehalecounselling.com is secured by their SSL certificate.</w:t>
      </w:r>
    </w:p>
    <w:p w:rsidR="003B79BF" w:rsidRPr="003B79BF" w:rsidRDefault="003B79BF" w:rsidP="00856DA7">
      <w:pPr>
        <w:rPr>
          <w:rFonts w:ascii="Georgia" w:hAnsi="Georgia"/>
        </w:rPr>
      </w:pPr>
    </w:p>
    <w:p w:rsidR="00856DA7" w:rsidRPr="003B79BF" w:rsidRDefault="00856DA7" w:rsidP="00856DA7">
      <w:pPr>
        <w:rPr>
          <w:rFonts w:ascii="Georgia" w:hAnsi="Georgia"/>
          <w:b/>
          <w:u w:val="single"/>
        </w:rPr>
      </w:pPr>
      <w:r w:rsidRPr="003B79BF">
        <w:rPr>
          <w:rFonts w:ascii="Georgia" w:hAnsi="Georgia"/>
          <w:b/>
          <w:u w:val="single"/>
        </w:rPr>
        <w:t>Data Retention</w:t>
      </w:r>
    </w:p>
    <w:p w:rsidR="00856DA7" w:rsidRDefault="00856DA7" w:rsidP="00856DA7">
      <w:pPr>
        <w:rPr>
          <w:rFonts w:ascii="Georgia" w:hAnsi="Georgia"/>
        </w:rPr>
      </w:pPr>
      <w:r w:rsidRPr="003B79BF">
        <w:rPr>
          <w:rFonts w:ascii="Georgia" w:hAnsi="Georgia"/>
        </w:rPr>
        <w:t>Bee Hale will retain your personal data for a period not exceeding six years following the end o</w:t>
      </w:r>
      <w:r w:rsidR="003B79BF">
        <w:rPr>
          <w:rFonts w:ascii="Georgia" w:hAnsi="Georgia"/>
        </w:rPr>
        <w:t>f the therapeutic relationship.</w:t>
      </w:r>
    </w:p>
    <w:p w:rsidR="003B79BF" w:rsidRPr="003B79BF" w:rsidRDefault="003B79BF" w:rsidP="00856DA7">
      <w:pPr>
        <w:rPr>
          <w:rFonts w:ascii="Georgia" w:hAnsi="Georgia"/>
        </w:rPr>
      </w:pPr>
    </w:p>
    <w:p w:rsidR="00856DA7" w:rsidRPr="003B79BF" w:rsidRDefault="00856DA7" w:rsidP="00856DA7">
      <w:pPr>
        <w:rPr>
          <w:rFonts w:ascii="Georgia" w:hAnsi="Georgia"/>
          <w:b/>
          <w:u w:val="single"/>
        </w:rPr>
      </w:pPr>
      <w:r w:rsidRPr="003B79BF">
        <w:rPr>
          <w:rFonts w:ascii="Georgia" w:hAnsi="Georgia"/>
          <w:b/>
          <w:u w:val="single"/>
        </w:rPr>
        <w:t xml:space="preserve">Rights </w:t>
      </w:r>
      <w:proofErr w:type="gramStart"/>
      <w:r w:rsidR="003B79BF" w:rsidRPr="003B79BF">
        <w:rPr>
          <w:rFonts w:ascii="Georgia" w:hAnsi="Georgia"/>
          <w:b/>
          <w:u w:val="single"/>
        </w:rPr>
        <w:t>To</w:t>
      </w:r>
      <w:proofErr w:type="gramEnd"/>
      <w:r w:rsidR="003B79BF" w:rsidRPr="003B79BF">
        <w:rPr>
          <w:rFonts w:ascii="Georgia" w:hAnsi="Georgia"/>
          <w:b/>
          <w:u w:val="single"/>
        </w:rPr>
        <w:t xml:space="preserve"> Be Forgotten</w:t>
      </w:r>
    </w:p>
    <w:p w:rsidR="00856DA7" w:rsidRDefault="00856DA7" w:rsidP="00856DA7">
      <w:pPr>
        <w:rPr>
          <w:rFonts w:ascii="Georgia" w:hAnsi="Georgia"/>
        </w:rPr>
      </w:pPr>
      <w:r w:rsidRPr="003B79BF">
        <w:rPr>
          <w:rFonts w:ascii="Georgia" w:hAnsi="Georgia"/>
        </w:rPr>
        <w:t>If you require your personal data to be deleted please contact Bee Hale in writing via letter or email and all data will be deleted, except that which is required for legal reasons.</w:t>
      </w:r>
    </w:p>
    <w:p w:rsidR="003B79BF" w:rsidRPr="003B79BF" w:rsidRDefault="003B79BF" w:rsidP="00856DA7">
      <w:pPr>
        <w:rPr>
          <w:rFonts w:ascii="Georgia" w:hAnsi="Georgia"/>
        </w:rPr>
      </w:pPr>
    </w:p>
    <w:p w:rsidR="00856DA7" w:rsidRPr="003B79BF" w:rsidRDefault="00856DA7" w:rsidP="00856DA7">
      <w:pPr>
        <w:rPr>
          <w:rFonts w:ascii="Georgia" w:hAnsi="Georgia"/>
          <w:b/>
          <w:u w:val="single"/>
        </w:rPr>
      </w:pPr>
      <w:r w:rsidRPr="003B79BF">
        <w:rPr>
          <w:rFonts w:ascii="Georgia" w:hAnsi="Georgia"/>
          <w:b/>
          <w:u w:val="single"/>
        </w:rPr>
        <w:t>Transfers, Disclosures</w:t>
      </w:r>
    </w:p>
    <w:p w:rsidR="00856DA7" w:rsidRPr="003B79BF" w:rsidRDefault="00856DA7" w:rsidP="00856DA7">
      <w:pPr>
        <w:rPr>
          <w:rFonts w:ascii="Georgia" w:hAnsi="Georgia"/>
        </w:rPr>
      </w:pPr>
      <w:r w:rsidRPr="003B79BF">
        <w:rPr>
          <w:rFonts w:ascii="Georgia" w:hAnsi="Georgia"/>
        </w:rPr>
        <w:t>Bee Hale will, on occasion, discuss your treatment with her supervisor/s who are bound by the same ethics, confidentiality and data protection regulation. Within this process your identity will remain confidential.</w:t>
      </w:r>
    </w:p>
    <w:p w:rsidR="00856DA7" w:rsidRDefault="00856DA7" w:rsidP="00856DA7">
      <w:pPr>
        <w:rPr>
          <w:rFonts w:ascii="Georgia" w:hAnsi="Georgia"/>
        </w:rPr>
      </w:pPr>
      <w:r w:rsidRPr="003B79BF">
        <w:rPr>
          <w:rFonts w:ascii="Georgia" w:hAnsi="Georgia"/>
        </w:rPr>
        <w:t>Bee Hale will not transfer or disclose your personal data to others except in exceptional circumstances (such as risk to your life or the lives of others or when required by law) in which case your consent would</w:t>
      </w:r>
      <w:r w:rsidR="003B79BF">
        <w:rPr>
          <w:rFonts w:ascii="Georgia" w:hAnsi="Georgia"/>
        </w:rPr>
        <w:t xml:space="preserve"> be sought if at all possible.</w:t>
      </w:r>
    </w:p>
    <w:p w:rsidR="003B79BF" w:rsidRPr="003B79BF" w:rsidRDefault="003B79BF" w:rsidP="00856DA7">
      <w:pPr>
        <w:rPr>
          <w:rFonts w:ascii="Georgia" w:hAnsi="Georgia"/>
        </w:rPr>
      </w:pPr>
    </w:p>
    <w:p w:rsidR="00856DA7" w:rsidRPr="003B79BF" w:rsidRDefault="00856DA7" w:rsidP="00856DA7">
      <w:pPr>
        <w:rPr>
          <w:rFonts w:ascii="Georgia" w:hAnsi="Georgia"/>
          <w:b/>
          <w:u w:val="single"/>
        </w:rPr>
      </w:pPr>
      <w:r w:rsidRPr="003B79BF">
        <w:rPr>
          <w:rFonts w:ascii="Georgia" w:hAnsi="Georgia"/>
          <w:b/>
          <w:u w:val="single"/>
        </w:rPr>
        <w:t>Promotional and Publicity Material</w:t>
      </w:r>
    </w:p>
    <w:p w:rsidR="00856DA7" w:rsidRPr="003B79BF" w:rsidRDefault="00856DA7" w:rsidP="00856DA7">
      <w:pPr>
        <w:rPr>
          <w:rFonts w:ascii="Georgia" w:hAnsi="Georgia"/>
        </w:rPr>
      </w:pPr>
      <w:r w:rsidRPr="003B79BF">
        <w:rPr>
          <w:rFonts w:ascii="Georgia" w:hAnsi="Georgia"/>
        </w:rPr>
        <w:t xml:space="preserve">No personal data will be disclosed to others.  </w:t>
      </w:r>
    </w:p>
    <w:p w:rsidR="00856DA7" w:rsidRDefault="00856DA7" w:rsidP="00856DA7">
      <w:pPr>
        <w:rPr>
          <w:rFonts w:ascii="Georgia" w:hAnsi="Georgia"/>
        </w:rPr>
      </w:pPr>
      <w:r w:rsidRPr="003B79BF">
        <w:rPr>
          <w:rFonts w:ascii="Georgia" w:hAnsi="Georgia"/>
        </w:rPr>
        <w:t>Anonymised testimonials may be used on the Bee Hale Counsellor website, which is owned by Bee Hale, with the a</w:t>
      </w:r>
      <w:r w:rsidR="003B79BF">
        <w:rPr>
          <w:rFonts w:ascii="Georgia" w:hAnsi="Georgia"/>
        </w:rPr>
        <w:t>uthor’s permission.</w:t>
      </w:r>
    </w:p>
    <w:p w:rsidR="003B79BF" w:rsidRPr="003B79BF" w:rsidRDefault="003B79BF" w:rsidP="00856DA7">
      <w:pPr>
        <w:rPr>
          <w:rFonts w:ascii="Georgia" w:hAnsi="Georgia"/>
        </w:rPr>
      </w:pPr>
    </w:p>
    <w:p w:rsidR="00856DA7" w:rsidRPr="003B79BF" w:rsidRDefault="00856DA7" w:rsidP="00856DA7">
      <w:pPr>
        <w:rPr>
          <w:rFonts w:ascii="Georgia" w:hAnsi="Georgia"/>
          <w:b/>
          <w:u w:val="single"/>
        </w:rPr>
      </w:pPr>
      <w:r w:rsidRPr="003B79BF">
        <w:rPr>
          <w:rFonts w:ascii="Georgia" w:hAnsi="Georgia"/>
          <w:b/>
          <w:u w:val="single"/>
        </w:rPr>
        <w:t xml:space="preserve">Complaints </w:t>
      </w:r>
      <w:r w:rsidR="003B79BF" w:rsidRPr="003B79BF">
        <w:rPr>
          <w:rFonts w:ascii="Georgia" w:hAnsi="Georgia"/>
          <w:b/>
          <w:u w:val="single"/>
        </w:rPr>
        <w:t>Procedure</w:t>
      </w:r>
    </w:p>
    <w:p w:rsidR="00856DA7" w:rsidRPr="003B79BF" w:rsidRDefault="00856DA7" w:rsidP="00856DA7">
      <w:pPr>
        <w:rPr>
          <w:rFonts w:ascii="Georgia" w:hAnsi="Georgia"/>
        </w:rPr>
      </w:pPr>
      <w:r w:rsidRPr="003B79BF">
        <w:rPr>
          <w:rFonts w:ascii="Georgia" w:hAnsi="Georgia"/>
        </w:rPr>
        <w:t>In the event of a complaint, in the first instance you are encouraged to speak to Bee Hale directly.  If that does not prove satisfactory you can contact The Information Commissioner’s Office on 0303 123 1113 or via their website, ico.org.uk.</w:t>
      </w:r>
    </w:p>
    <w:p w:rsidR="008520CC" w:rsidRPr="003B79BF" w:rsidRDefault="008520CC">
      <w:pPr>
        <w:rPr>
          <w:rFonts w:ascii="Georgia" w:hAnsi="Georgia"/>
        </w:rPr>
      </w:pPr>
    </w:p>
    <w:sectPr w:rsidR="008520CC" w:rsidRPr="003B79BF" w:rsidSect="002427AE">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7DD" w:rsidRDefault="00D327DD" w:rsidP="00856DA7">
      <w:pPr>
        <w:spacing w:after="0"/>
      </w:pPr>
      <w:r>
        <w:separator/>
      </w:r>
    </w:p>
  </w:endnote>
  <w:endnote w:type="continuationSeparator" w:id="0">
    <w:p w:rsidR="00D327DD" w:rsidRDefault="00D327DD" w:rsidP="00856D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E49" w:rsidRDefault="00C02E49" w:rsidP="00C02E49">
    <w:pPr>
      <w:pStyle w:val="Footer"/>
      <w:jc w:val="center"/>
      <w:rPr>
        <w:rFonts w:ascii="Georgia" w:hAnsi="Georgia"/>
      </w:rPr>
    </w:pPr>
    <w:r>
      <w:rPr>
        <w:rFonts w:ascii="Georgia" w:hAnsi="Georgia"/>
      </w:rPr>
      <w:t>Bee Hale Counselling</w:t>
    </w:r>
    <w:proofErr w:type="gramStart"/>
    <w:r>
      <w:rPr>
        <w:rFonts w:ascii="Georgia" w:hAnsi="Georgia"/>
      </w:rPr>
      <w:t xml:space="preserve">, </w:t>
    </w:r>
    <w:r w:rsidRPr="00C02E49">
      <w:rPr>
        <w:rFonts w:ascii="Georgia" w:hAnsi="Georgia"/>
      </w:rPr>
      <w:t xml:space="preserve"> </w:t>
    </w:r>
    <w:proofErr w:type="gramEnd"/>
    <w:hyperlink r:id="rId1" w:history="1">
      <w:r w:rsidRPr="00C02E49">
        <w:rPr>
          <w:rStyle w:val="Hyperlink"/>
          <w:rFonts w:ascii="Georgia" w:hAnsi="Georgia"/>
          <w:color w:val="auto"/>
        </w:rPr>
        <w:t>www.beehalecounselling.com</w:t>
      </w:r>
    </w:hyperlink>
  </w:p>
  <w:p w:rsidR="00C02E49" w:rsidRPr="00C02E49" w:rsidRDefault="00C02E49" w:rsidP="00C02E49">
    <w:pPr>
      <w:pStyle w:val="Footer"/>
      <w:jc w:val="center"/>
      <w:rPr>
        <w:rFonts w:ascii="Georgia" w:hAnsi="Georgia"/>
      </w:rPr>
    </w:pPr>
    <w:r>
      <w:rPr>
        <w:rFonts w:ascii="Georgia" w:hAnsi="Georgia"/>
      </w:rPr>
      <w:t>Tel: 07486877097</w:t>
    </w:r>
  </w:p>
  <w:p w:rsidR="00C02E49" w:rsidRDefault="00C02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7DD" w:rsidRDefault="00D327DD" w:rsidP="00856DA7">
      <w:pPr>
        <w:spacing w:after="0"/>
      </w:pPr>
      <w:r>
        <w:separator/>
      </w:r>
    </w:p>
  </w:footnote>
  <w:footnote w:type="continuationSeparator" w:id="0">
    <w:p w:rsidR="00D327DD" w:rsidRDefault="00D327DD" w:rsidP="00856D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88C" w:rsidRPr="00782752" w:rsidRDefault="00D327DD" w:rsidP="003B534E">
    <w:pPr>
      <w:pStyle w:val="Header"/>
      <w:rPr>
        <w:rFonts w:ascii="Georgia" w:hAnsi="Georgia"/>
      </w:rPr>
    </w:pPr>
    <w:r>
      <w:rPr>
        <w:rFonts w:ascii="Georgia" w:hAnsi="Georgia"/>
      </w:rPr>
      <w:t xml:space="preserve">Privacy </w:t>
    </w:r>
    <w:r>
      <w:rPr>
        <w:rFonts w:ascii="Georgia" w:hAnsi="Georgia"/>
      </w:rPr>
      <w:t>/2</w:t>
    </w:r>
  </w:p>
  <w:p w:rsidR="00E9188C" w:rsidRDefault="00D327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7AE" w:rsidRDefault="002427AE">
    <w:pPr>
      <w:pStyle w:val="Header"/>
    </w:pPr>
    <w:r>
      <w:t>Privacy 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7AE" w:rsidRDefault="002427AE">
    <w:pPr>
      <w:pStyle w:val="Header"/>
    </w:pPr>
    <w:r>
      <w:t>Privacy 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81EBE"/>
    <w:multiLevelType w:val="hybridMultilevel"/>
    <w:tmpl w:val="138E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E05D5"/>
    <w:multiLevelType w:val="hybridMultilevel"/>
    <w:tmpl w:val="5A54C8F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B65FA"/>
    <w:multiLevelType w:val="hybridMultilevel"/>
    <w:tmpl w:val="AA3687D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A7"/>
    <w:rsid w:val="002427AE"/>
    <w:rsid w:val="00343A87"/>
    <w:rsid w:val="003B79BF"/>
    <w:rsid w:val="008520CC"/>
    <w:rsid w:val="00856DA7"/>
    <w:rsid w:val="009220B0"/>
    <w:rsid w:val="00C02E49"/>
    <w:rsid w:val="00D32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3397C-DC88-4966-81F1-3ABC2DC0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DA7"/>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DA7"/>
    <w:pPr>
      <w:tabs>
        <w:tab w:val="center" w:pos="4513"/>
        <w:tab w:val="right" w:pos="9026"/>
      </w:tabs>
      <w:spacing w:after="0"/>
    </w:pPr>
  </w:style>
  <w:style w:type="character" w:customStyle="1" w:styleId="HeaderChar">
    <w:name w:val="Header Char"/>
    <w:basedOn w:val="DefaultParagraphFont"/>
    <w:link w:val="Header"/>
    <w:uiPriority w:val="99"/>
    <w:rsid w:val="00856DA7"/>
  </w:style>
  <w:style w:type="paragraph" w:styleId="ListParagraph">
    <w:name w:val="List Paragraph"/>
    <w:basedOn w:val="Normal"/>
    <w:uiPriority w:val="34"/>
    <w:qFormat/>
    <w:rsid w:val="00856DA7"/>
    <w:pPr>
      <w:ind w:left="720"/>
      <w:contextualSpacing/>
    </w:pPr>
  </w:style>
  <w:style w:type="paragraph" w:styleId="Footer">
    <w:name w:val="footer"/>
    <w:basedOn w:val="Normal"/>
    <w:link w:val="FooterChar"/>
    <w:uiPriority w:val="99"/>
    <w:unhideWhenUsed/>
    <w:rsid w:val="00856DA7"/>
    <w:pPr>
      <w:tabs>
        <w:tab w:val="center" w:pos="4513"/>
        <w:tab w:val="right" w:pos="9026"/>
      </w:tabs>
      <w:spacing w:after="0"/>
    </w:pPr>
  </w:style>
  <w:style w:type="character" w:customStyle="1" w:styleId="FooterChar">
    <w:name w:val="Footer Char"/>
    <w:basedOn w:val="DefaultParagraphFont"/>
    <w:link w:val="Footer"/>
    <w:uiPriority w:val="99"/>
    <w:rsid w:val="00856DA7"/>
  </w:style>
  <w:style w:type="character" w:styleId="Hyperlink">
    <w:name w:val="Hyperlink"/>
    <w:basedOn w:val="DefaultParagraphFont"/>
    <w:uiPriority w:val="99"/>
    <w:unhideWhenUsed/>
    <w:rsid w:val="003B79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ehalecounselling@gmail.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eehalecounsel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1419</TotalTime>
  <Pages>2</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bundy bee</dc:creator>
  <cp:keywords/>
  <dc:description/>
  <cp:lastModifiedBy>bundy bee</cp:lastModifiedBy>
  <cp:revision>7</cp:revision>
  <dcterms:created xsi:type="dcterms:W3CDTF">2018-11-16T17:12:00Z</dcterms:created>
  <dcterms:modified xsi:type="dcterms:W3CDTF">2018-11-17T16:52:00Z</dcterms:modified>
</cp:coreProperties>
</file>